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FA" w:rsidRPr="00B21F61" w:rsidRDefault="00B34B89">
      <w:pPr>
        <w:wordWrap w:val="0"/>
        <w:overflowPunct w:val="0"/>
        <w:autoSpaceDE w:val="0"/>
        <w:autoSpaceDN w:val="0"/>
        <w:ind w:right="0"/>
        <w:rPr>
          <w:rFonts w:asciiTheme="minorEastAsia" w:eastAsiaTheme="minorEastAsia" w:hAnsiTheme="minorEastAsia"/>
          <w:sz w:val="24"/>
          <w:szCs w:val="24"/>
        </w:rPr>
      </w:pPr>
      <w:r w:rsidRPr="00B21F61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B21F61">
        <w:rPr>
          <w:rFonts w:asciiTheme="minorEastAsia" w:eastAsiaTheme="minorEastAsia" w:hAnsiTheme="minorEastAsia" w:hint="eastAsia"/>
          <w:sz w:val="24"/>
          <w:szCs w:val="24"/>
        </w:rPr>
        <w:t>１９</w:t>
      </w:r>
      <w:r w:rsidRPr="00B21F61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030EB3" w:rsidRPr="00B21F61">
        <w:rPr>
          <w:rFonts w:asciiTheme="minorEastAsia" w:eastAsiaTheme="minorEastAsia" w:hAnsiTheme="minorEastAsia"/>
          <w:sz w:val="24"/>
          <w:szCs w:val="24"/>
        </w:rPr>
        <w:t>(</w:t>
      </w:r>
      <w:r w:rsidR="00030EB3" w:rsidRPr="00B21F61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B21F61">
        <w:rPr>
          <w:rFonts w:asciiTheme="minorEastAsia" w:eastAsiaTheme="minorEastAsia" w:hAnsiTheme="minorEastAsia" w:hint="eastAsia"/>
          <w:sz w:val="24"/>
          <w:szCs w:val="24"/>
        </w:rPr>
        <w:t>１４</w:t>
      </w:r>
      <w:bookmarkStart w:id="0" w:name="_GoBack"/>
      <w:bookmarkEnd w:id="0"/>
      <w:r w:rsidR="00030EB3" w:rsidRPr="00B21F61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030EB3" w:rsidRPr="00B21F61">
        <w:rPr>
          <w:rFonts w:asciiTheme="minorEastAsia" w:eastAsiaTheme="minorEastAsia" w:hAnsiTheme="minorEastAsia"/>
          <w:sz w:val="24"/>
          <w:szCs w:val="24"/>
        </w:rPr>
        <w:t>)</w:t>
      </w:r>
    </w:p>
    <w:tbl>
      <w:tblPr>
        <w:tblW w:w="939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12"/>
        <w:gridCol w:w="1134"/>
        <w:gridCol w:w="4253"/>
      </w:tblGrid>
      <w:tr w:rsidR="00E118FA" w:rsidRPr="00B21F61" w:rsidTr="00B21F61">
        <w:tblPrEx>
          <w:tblCellMar>
            <w:top w:w="0" w:type="dxa"/>
            <w:bottom w:w="0" w:type="dxa"/>
          </w:tblCellMar>
        </w:tblPrEx>
        <w:tc>
          <w:tcPr>
            <w:tcW w:w="4012" w:type="dxa"/>
            <w:vAlign w:val="center"/>
          </w:tcPr>
          <w:p w:rsidR="00E118FA" w:rsidRPr="00B21F61" w:rsidRDefault="00E118FA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少量危険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物</w:t>
            </w:r>
          </w:p>
          <w:p w:rsidR="00E118FA" w:rsidRPr="00B21F61" w:rsidRDefault="00E118FA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指定可燃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1134" w:type="dxa"/>
            <w:vAlign w:val="center"/>
          </w:tcPr>
          <w:p w:rsidR="00E118FA" w:rsidRPr="00B21F61" w:rsidRDefault="00E118FA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166"/>
                <w:sz w:val="24"/>
                <w:szCs w:val="24"/>
              </w:rPr>
              <w:t>貯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蔵</w:t>
            </w:r>
          </w:p>
          <w:p w:rsidR="00E118FA" w:rsidRPr="00B21F61" w:rsidRDefault="00E118FA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取扱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い</w:t>
            </w:r>
          </w:p>
        </w:tc>
        <w:tc>
          <w:tcPr>
            <w:tcW w:w="4253" w:type="dxa"/>
            <w:vAlign w:val="center"/>
          </w:tcPr>
          <w:p w:rsidR="00E118FA" w:rsidRPr="00B21F61" w:rsidRDefault="00E118FA" w:rsidP="00B21F61">
            <w:pPr>
              <w:wordWrap w:val="0"/>
              <w:overflowPunct w:val="0"/>
              <w:autoSpaceDE w:val="0"/>
              <w:autoSpaceDN w:val="0"/>
              <w:ind w:right="0" w:firstLineChars="100" w:firstLine="29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届出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書</w:t>
            </w:r>
          </w:p>
        </w:tc>
      </w:tr>
    </w:tbl>
    <w:p w:rsidR="00E118FA" w:rsidRPr="00B21F61" w:rsidRDefault="00E118FA">
      <w:pPr>
        <w:wordWrap w:val="0"/>
        <w:overflowPunct w:val="0"/>
        <w:autoSpaceDE w:val="0"/>
        <w:autoSpaceDN w:val="0"/>
        <w:ind w:right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1"/>
        <w:gridCol w:w="993"/>
        <w:gridCol w:w="669"/>
        <w:gridCol w:w="969"/>
        <w:gridCol w:w="1777"/>
        <w:gridCol w:w="2255"/>
      </w:tblGrid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trHeight w:val="2941"/>
        </w:trPr>
        <w:tc>
          <w:tcPr>
            <w:tcW w:w="9394" w:type="dxa"/>
            <w:gridSpan w:val="6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　日　　</w:t>
            </w:r>
          </w:p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C60E6"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松浦市消防長　　様</w:t>
            </w:r>
          </w:p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18FA" w:rsidRPr="00B21F61" w:rsidRDefault="00B21F61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E118FA" w:rsidRPr="00B21F61" w:rsidRDefault="00B21F61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住所　　　　　　　　　　　　　　　　　</w:t>
            </w:r>
          </w:p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　　　　　　</w:t>
            </w:r>
            <w:r w:rsidRPr="00B21F61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</w:p>
          <w:p w:rsidR="00E118FA" w:rsidRPr="00B21F61" w:rsidRDefault="00E118FA" w:rsidP="00E82D2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　　　　　　　　　　　　　　　</w:t>
            </w:r>
            <w:r w:rsidR="00E82D28"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731" w:type="dxa"/>
            <w:vMerge w:val="restart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貯蔵又は取扱いの場所</w:t>
            </w:r>
          </w:p>
        </w:tc>
        <w:tc>
          <w:tcPr>
            <w:tcW w:w="993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gridSpan w:val="4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731" w:type="dxa"/>
            <w:vMerge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名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670" w:type="dxa"/>
            <w:gridSpan w:val="4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731" w:type="dxa"/>
            <w:vMerge w:val="restart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類、品名及び最大数量</w:t>
            </w:r>
          </w:p>
        </w:tc>
        <w:tc>
          <w:tcPr>
            <w:tcW w:w="993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類</w:t>
            </w:r>
          </w:p>
        </w:tc>
        <w:tc>
          <w:tcPr>
            <w:tcW w:w="1638" w:type="dxa"/>
            <w:gridSpan w:val="2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210"/>
                <w:sz w:val="24"/>
                <w:szCs w:val="24"/>
              </w:rPr>
              <w:t>品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77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35"/>
                <w:sz w:val="24"/>
                <w:szCs w:val="24"/>
              </w:rPr>
              <w:t>最大貯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蔵</w:t>
            </w:r>
            <w:r w:rsidRPr="00B21F61">
              <w:rPr>
                <w:rFonts w:asciiTheme="minorEastAsia" w:eastAsiaTheme="minorEastAsia" w:hAnsiTheme="minorEastAsia" w:hint="eastAsia"/>
                <w:spacing w:val="315"/>
                <w:sz w:val="24"/>
                <w:szCs w:val="24"/>
              </w:rPr>
              <w:t>数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2255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21F61">
              <w:rPr>
                <w:rFonts w:asciiTheme="minorEastAsia" w:eastAsiaTheme="minorEastAsia" w:hAnsiTheme="minorEastAsia" w:hint="eastAsia"/>
                <w:spacing w:val="35"/>
                <w:sz w:val="24"/>
                <w:szCs w:val="24"/>
              </w:rPr>
              <w:t>一日最</w:t>
            </w:r>
            <w:r w:rsidRPr="00B21F61">
              <w:rPr>
                <w:rFonts w:asciiTheme="minorEastAsia" w:eastAsiaTheme="minorEastAsia" w:hAnsiTheme="minorEastAsia" w:hint="eastAsia"/>
                <w:spacing w:val="105"/>
                <w:sz w:val="24"/>
                <w:szCs w:val="24"/>
              </w:rPr>
              <w:t>大</w:t>
            </w:r>
            <w:r w:rsidRPr="00B21F61">
              <w:rPr>
                <w:rFonts w:asciiTheme="minorEastAsia" w:eastAsiaTheme="minorEastAsia" w:hAnsiTheme="minorEastAsia" w:hint="eastAsia"/>
                <w:spacing w:val="35"/>
                <w:sz w:val="24"/>
                <w:szCs w:val="24"/>
              </w:rPr>
              <w:t>取扱数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2731" w:type="dxa"/>
            <w:vMerge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731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76"/>
                <w:sz w:val="24"/>
                <w:szCs w:val="24"/>
              </w:rPr>
              <w:t>貯蔵又は取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扱方法の概要</w:t>
            </w:r>
          </w:p>
        </w:tc>
        <w:tc>
          <w:tcPr>
            <w:tcW w:w="6663" w:type="dxa"/>
            <w:gridSpan w:val="5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731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貯蔵又は取扱場所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B21F61">
              <w:rPr>
                <w:rFonts w:asciiTheme="minorEastAsia" w:eastAsiaTheme="minorEastAsia" w:hAnsiTheme="minorEastAsia" w:hint="eastAsia"/>
                <w:spacing w:val="53"/>
                <w:sz w:val="24"/>
                <w:szCs w:val="24"/>
              </w:rPr>
              <w:t>位置、構造及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び設備の概要</w:t>
            </w:r>
          </w:p>
        </w:tc>
        <w:tc>
          <w:tcPr>
            <w:tcW w:w="6663" w:type="dxa"/>
            <w:gridSpan w:val="5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731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消防用設備等又は特殊消防用設備等の概要</w:t>
            </w:r>
          </w:p>
        </w:tc>
        <w:tc>
          <w:tcPr>
            <w:tcW w:w="6663" w:type="dxa"/>
            <w:gridSpan w:val="5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731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貯蔵又は取扱いの開始予定期日又は期間</w:t>
            </w:r>
          </w:p>
        </w:tc>
        <w:tc>
          <w:tcPr>
            <w:tcW w:w="6663" w:type="dxa"/>
            <w:gridSpan w:val="5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731" w:type="dxa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その他必要な事項</w:t>
            </w:r>
          </w:p>
        </w:tc>
        <w:tc>
          <w:tcPr>
            <w:tcW w:w="6663" w:type="dxa"/>
            <w:gridSpan w:val="5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393" w:type="dxa"/>
            <w:gridSpan w:val="3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※　</w:t>
            </w:r>
            <w:r w:rsidRPr="00B21F61">
              <w:rPr>
                <w:rFonts w:asciiTheme="minorEastAsia" w:eastAsiaTheme="minorEastAsia" w:hAnsiTheme="minorEastAsia" w:hint="eastAsia"/>
                <w:spacing w:val="315"/>
                <w:sz w:val="24"/>
                <w:szCs w:val="24"/>
              </w:rPr>
              <w:t>受付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欄</w:t>
            </w:r>
          </w:p>
        </w:tc>
        <w:tc>
          <w:tcPr>
            <w:tcW w:w="5001" w:type="dxa"/>
            <w:gridSpan w:val="3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※　</w:t>
            </w:r>
            <w:r w:rsidRPr="00B21F61">
              <w:rPr>
                <w:rFonts w:asciiTheme="minorEastAsia" w:eastAsiaTheme="minorEastAsia" w:hAnsiTheme="minorEastAsia" w:hint="eastAsia"/>
                <w:spacing w:val="315"/>
                <w:sz w:val="24"/>
                <w:szCs w:val="24"/>
              </w:rPr>
              <w:t>経過</w:t>
            </w: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>欄</w:t>
            </w:r>
          </w:p>
        </w:tc>
      </w:tr>
      <w:tr w:rsidR="00E118FA" w:rsidRPr="00B21F61" w:rsidTr="00B21F61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4393" w:type="dxa"/>
            <w:gridSpan w:val="3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5001" w:type="dxa"/>
            <w:gridSpan w:val="3"/>
            <w:vAlign w:val="center"/>
          </w:tcPr>
          <w:p w:rsidR="00E118FA" w:rsidRPr="00B21F61" w:rsidRDefault="00E118FA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F6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E118FA" w:rsidRPr="00E82451" w:rsidRDefault="00E118FA" w:rsidP="00B21F61">
      <w:pPr>
        <w:wordWrap w:val="0"/>
        <w:overflowPunct w:val="0"/>
        <w:autoSpaceDE w:val="0"/>
        <w:autoSpaceDN w:val="0"/>
        <w:ind w:right="0" w:firstLineChars="100" w:firstLine="210"/>
      </w:pPr>
      <w:r w:rsidRPr="00E82451">
        <w:rPr>
          <w:rFonts w:hint="eastAsia"/>
        </w:rPr>
        <w:t xml:space="preserve">備考　</w:t>
      </w:r>
      <w:r w:rsidRPr="00E82451">
        <w:t>1</w:t>
      </w:r>
      <w:r w:rsidRPr="00E82451">
        <w:rPr>
          <w:rFonts w:hint="eastAsia"/>
        </w:rPr>
        <w:t xml:space="preserve">　法人にあっては、その名称、代表者氏名、主たる事務所の所在地を記入すること。</w:t>
      </w:r>
    </w:p>
    <w:p w:rsidR="00E118FA" w:rsidRPr="00E82451" w:rsidRDefault="00E118FA">
      <w:pPr>
        <w:wordWrap w:val="0"/>
        <w:overflowPunct w:val="0"/>
        <w:autoSpaceDE w:val="0"/>
        <w:autoSpaceDN w:val="0"/>
        <w:ind w:right="0"/>
      </w:pPr>
      <w:r w:rsidRPr="00E82451">
        <w:rPr>
          <w:rFonts w:hint="eastAsia"/>
        </w:rPr>
        <w:t xml:space="preserve">　</w:t>
      </w:r>
      <w:r w:rsidR="00B21F61">
        <w:rPr>
          <w:rFonts w:hint="eastAsia"/>
        </w:rPr>
        <w:t xml:space="preserve">　</w:t>
      </w:r>
      <w:r w:rsidRPr="00E82451">
        <w:rPr>
          <w:rFonts w:hint="eastAsia"/>
        </w:rPr>
        <w:t xml:space="preserve">　　</w:t>
      </w:r>
      <w:r w:rsidRPr="00E82451">
        <w:t>2</w:t>
      </w:r>
      <w:r w:rsidRPr="00E82451">
        <w:rPr>
          <w:rFonts w:hint="eastAsia"/>
        </w:rPr>
        <w:t xml:space="preserve">　※印の欄は、記入しないこと。</w:t>
      </w:r>
    </w:p>
    <w:p w:rsidR="00E118FA" w:rsidRPr="00E82451" w:rsidRDefault="00E118FA">
      <w:pPr>
        <w:wordWrap w:val="0"/>
        <w:overflowPunct w:val="0"/>
        <w:autoSpaceDE w:val="0"/>
        <w:autoSpaceDN w:val="0"/>
        <w:ind w:right="0"/>
      </w:pPr>
      <w:r w:rsidRPr="00E82451">
        <w:rPr>
          <w:rFonts w:hint="eastAsia"/>
        </w:rPr>
        <w:t xml:space="preserve">　</w:t>
      </w:r>
      <w:r w:rsidR="00B21F61">
        <w:rPr>
          <w:rFonts w:hint="eastAsia"/>
        </w:rPr>
        <w:t xml:space="preserve">　</w:t>
      </w:r>
      <w:r w:rsidRPr="00E82451">
        <w:rPr>
          <w:rFonts w:hint="eastAsia"/>
        </w:rPr>
        <w:t xml:space="preserve">　　</w:t>
      </w:r>
      <w:r w:rsidRPr="00E82451">
        <w:t>3</w:t>
      </w:r>
      <w:r w:rsidRPr="00E82451">
        <w:rPr>
          <w:rFonts w:hint="eastAsia"/>
        </w:rPr>
        <w:t xml:space="preserve">　貯蔵又は取扱い場所の見取図を添付すること。</w:t>
      </w:r>
    </w:p>
    <w:sectPr w:rsidR="00E118FA" w:rsidRPr="00E82451" w:rsidSect="003B4BA8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858" w:rsidRDefault="006A2858">
      <w:r>
        <w:separator/>
      </w:r>
    </w:p>
  </w:endnote>
  <w:endnote w:type="continuationSeparator" w:id="0">
    <w:p w:rsidR="006A2858" w:rsidRDefault="006A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858" w:rsidRDefault="006A2858">
      <w:r>
        <w:separator/>
      </w:r>
    </w:p>
  </w:footnote>
  <w:footnote w:type="continuationSeparator" w:id="0">
    <w:p w:rsidR="006A2858" w:rsidRDefault="006A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FA"/>
    <w:rsid w:val="00030EB3"/>
    <w:rsid w:val="000D63BA"/>
    <w:rsid w:val="00221E0F"/>
    <w:rsid w:val="003878FF"/>
    <w:rsid w:val="003B4BA8"/>
    <w:rsid w:val="003C0038"/>
    <w:rsid w:val="005F2787"/>
    <w:rsid w:val="005F6D89"/>
    <w:rsid w:val="00656D29"/>
    <w:rsid w:val="006A2858"/>
    <w:rsid w:val="006D1CAE"/>
    <w:rsid w:val="00B21F61"/>
    <w:rsid w:val="00B34B89"/>
    <w:rsid w:val="00B869CF"/>
    <w:rsid w:val="00BD22F4"/>
    <w:rsid w:val="00CC4629"/>
    <w:rsid w:val="00E118FA"/>
    <w:rsid w:val="00E34DE2"/>
    <w:rsid w:val="00E82451"/>
    <w:rsid w:val="00E82D28"/>
    <w:rsid w:val="00EC60E6"/>
    <w:rsid w:val="00F55FC4"/>
    <w:rsid w:val="00F60A3C"/>
    <w:rsid w:val="00F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D08E3"/>
  <w14:defaultImageDpi w14:val="0"/>
  <w15:docId w15:val="{523EAD41-7AA9-4864-9C62-6996B90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4</cp:revision>
  <cp:lastPrinted>2023-01-06T02:45:00Z</cp:lastPrinted>
  <dcterms:created xsi:type="dcterms:W3CDTF">2023-04-04T04:56:00Z</dcterms:created>
  <dcterms:modified xsi:type="dcterms:W3CDTF">2023-04-04T04:58:00Z</dcterms:modified>
</cp:coreProperties>
</file>